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493"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921"/>
        <w:gridCol w:w="2552"/>
      </w:tblGrid>
      <w:tr w:rsidR="00C62A88" w14:paraId="25B008F1" w14:textId="77777777" w:rsidTr="0025239E">
        <w:trPr>
          <w:trHeight w:val="705"/>
        </w:trPr>
        <w:tc>
          <w:tcPr>
            <w:tcW w:w="3020" w:type="dxa"/>
            <w:vMerge w:val="restart"/>
          </w:tcPr>
          <w:p w14:paraId="6DED9AA3" w14:textId="77777777" w:rsidR="00C62A88" w:rsidRDefault="00C62A88" w:rsidP="00BA13E2">
            <w:pPr>
              <w:pStyle w:val="Default"/>
              <w:jc w:val="center"/>
              <w:rPr>
                <w:rFonts w:asciiTheme="minorHAnsi" w:hAnsiTheme="minorHAnsi" w:cstheme="minorHAnsi"/>
                <w:b/>
                <w:bCs/>
                <w:sz w:val="22"/>
                <w:szCs w:val="22"/>
              </w:rPr>
            </w:pPr>
            <w:r>
              <w:rPr>
                <w:rFonts w:asciiTheme="minorHAnsi" w:hAnsiTheme="minorHAnsi" w:cstheme="minorHAnsi"/>
                <w:b/>
                <w:bCs/>
                <w:noProof/>
                <w:sz w:val="22"/>
                <w:szCs w:val="22"/>
              </w:rPr>
              <w:drawing>
                <wp:inline distT="0" distB="0" distL="0" distR="0" wp14:anchorId="14CF2CE0" wp14:editId="6AF94D10">
                  <wp:extent cx="1181100" cy="886154"/>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3904" cy="903263"/>
                          </a:xfrm>
                          <a:prstGeom prst="rect">
                            <a:avLst/>
                          </a:prstGeom>
                        </pic:spPr>
                      </pic:pic>
                    </a:graphicData>
                  </a:graphic>
                </wp:inline>
              </w:drawing>
            </w:r>
          </w:p>
        </w:tc>
        <w:tc>
          <w:tcPr>
            <w:tcW w:w="3921" w:type="dxa"/>
            <w:vMerge w:val="restart"/>
          </w:tcPr>
          <w:p w14:paraId="231877AC" w14:textId="77777777" w:rsidR="00C62A88" w:rsidRDefault="00C62A88" w:rsidP="00BA13E2">
            <w:pPr>
              <w:pStyle w:val="Default"/>
              <w:jc w:val="center"/>
              <w:rPr>
                <w:b/>
                <w:bCs/>
              </w:rPr>
            </w:pPr>
          </w:p>
          <w:p w14:paraId="15743011" w14:textId="51B85664" w:rsidR="00C62A88" w:rsidRDefault="00C62A88" w:rsidP="00BA13E2">
            <w:pPr>
              <w:pStyle w:val="Default"/>
              <w:jc w:val="center"/>
              <w:rPr>
                <w:rFonts w:asciiTheme="minorHAnsi" w:hAnsiTheme="minorHAnsi" w:cstheme="minorHAnsi"/>
                <w:b/>
                <w:bCs/>
                <w:sz w:val="22"/>
                <w:szCs w:val="22"/>
              </w:rPr>
            </w:pPr>
          </w:p>
        </w:tc>
        <w:tc>
          <w:tcPr>
            <w:tcW w:w="2552" w:type="dxa"/>
          </w:tcPr>
          <w:p w14:paraId="2564C396" w14:textId="02143301" w:rsidR="00C62A88" w:rsidRPr="00090145" w:rsidRDefault="00C62A88" w:rsidP="00BA13E2">
            <w:pPr>
              <w:pStyle w:val="Default"/>
              <w:rPr>
                <w:rFonts w:asciiTheme="minorHAnsi" w:hAnsiTheme="minorHAnsi" w:cstheme="minorHAnsi"/>
                <w:sz w:val="22"/>
                <w:szCs w:val="22"/>
              </w:rPr>
            </w:pPr>
          </w:p>
        </w:tc>
      </w:tr>
      <w:tr w:rsidR="00C62A88" w14:paraId="373F5C92" w14:textId="77777777" w:rsidTr="0025239E">
        <w:trPr>
          <w:trHeight w:val="705"/>
        </w:trPr>
        <w:tc>
          <w:tcPr>
            <w:tcW w:w="3020" w:type="dxa"/>
            <w:vMerge/>
          </w:tcPr>
          <w:p w14:paraId="6D53C8E9" w14:textId="77777777" w:rsidR="00C62A88" w:rsidRDefault="00C62A88" w:rsidP="00BA13E2">
            <w:pPr>
              <w:pStyle w:val="Default"/>
              <w:rPr>
                <w:rFonts w:asciiTheme="minorHAnsi" w:hAnsiTheme="minorHAnsi" w:cstheme="minorHAnsi"/>
                <w:b/>
                <w:bCs/>
                <w:noProof/>
                <w:sz w:val="22"/>
                <w:szCs w:val="22"/>
              </w:rPr>
            </w:pPr>
          </w:p>
        </w:tc>
        <w:tc>
          <w:tcPr>
            <w:tcW w:w="3921" w:type="dxa"/>
            <w:vMerge/>
          </w:tcPr>
          <w:p w14:paraId="424F77CC" w14:textId="77777777" w:rsidR="00C62A88" w:rsidRDefault="00C62A88" w:rsidP="00BA13E2">
            <w:pPr>
              <w:jc w:val="center"/>
            </w:pPr>
          </w:p>
        </w:tc>
        <w:tc>
          <w:tcPr>
            <w:tcW w:w="2552" w:type="dxa"/>
          </w:tcPr>
          <w:p w14:paraId="7DB3AF56" w14:textId="77777777" w:rsidR="00C62A88" w:rsidRDefault="00C62A88" w:rsidP="00BA13E2">
            <w:pPr>
              <w:pStyle w:val="Default"/>
              <w:rPr>
                <w:rFonts w:asciiTheme="minorHAnsi" w:hAnsiTheme="minorHAnsi" w:cstheme="minorHAnsi"/>
                <w:sz w:val="22"/>
                <w:szCs w:val="22"/>
              </w:rPr>
            </w:pPr>
            <w:r w:rsidRPr="00090145">
              <w:rPr>
                <w:rFonts w:asciiTheme="minorHAnsi" w:hAnsiTheme="minorHAnsi" w:cstheme="minorHAnsi"/>
                <w:sz w:val="22"/>
                <w:szCs w:val="22"/>
              </w:rPr>
              <w:t xml:space="preserve">Goedgekeurd op Netwerkcomité </w:t>
            </w:r>
          </w:p>
          <w:p w14:paraId="715A7B76" w14:textId="3B734BB7" w:rsidR="00C62A88" w:rsidRPr="00090145" w:rsidRDefault="000174FB" w:rsidP="00BA13E2">
            <w:pPr>
              <w:pStyle w:val="Default"/>
              <w:rPr>
                <w:rFonts w:asciiTheme="minorHAnsi" w:hAnsiTheme="minorHAnsi" w:cstheme="minorHAnsi"/>
                <w:sz w:val="22"/>
                <w:szCs w:val="22"/>
              </w:rPr>
            </w:pPr>
            <w:r>
              <w:rPr>
                <w:rFonts w:asciiTheme="minorHAnsi" w:hAnsiTheme="minorHAnsi" w:cstheme="minorHAnsi"/>
                <w:sz w:val="22"/>
                <w:szCs w:val="22"/>
              </w:rPr>
              <w:t>5 december 2023</w:t>
            </w:r>
            <w:r w:rsidR="00C62A88">
              <w:rPr>
                <w:rFonts w:asciiTheme="minorHAnsi" w:hAnsiTheme="minorHAnsi" w:cstheme="minorHAnsi"/>
                <w:sz w:val="22"/>
                <w:szCs w:val="22"/>
              </w:rPr>
              <w:t xml:space="preserve"> </w:t>
            </w:r>
          </w:p>
        </w:tc>
      </w:tr>
    </w:tbl>
    <w:p w14:paraId="0AD74BB8" w14:textId="77777777" w:rsidR="00C62A88" w:rsidRPr="0025239E" w:rsidRDefault="00C62A88" w:rsidP="007E4F4B">
      <w:pPr>
        <w:jc w:val="center"/>
        <w:rPr>
          <w:b/>
          <w:sz w:val="24"/>
          <w:szCs w:val="24"/>
        </w:rPr>
      </w:pPr>
    </w:p>
    <w:p w14:paraId="6702C8A3" w14:textId="77777777" w:rsidR="00C62A88" w:rsidRDefault="004729D2" w:rsidP="00C62A88">
      <w:pPr>
        <w:pBdr>
          <w:top w:val="single" w:sz="4" w:space="1" w:color="auto"/>
          <w:left w:val="single" w:sz="4" w:space="4" w:color="auto"/>
          <w:bottom w:val="single" w:sz="4" w:space="1" w:color="auto"/>
          <w:right w:val="single" w:sz="4" w:space="4" w:color="auto"/>
        </w:pBdr>
        <w:jc w:val="center"/>
        <w:rPr>
          <w:b/>
          <w:sz w:val="28"/>
          <w:szCs w:val="28"/>
        </w:rPr>
      </w:pPr>
      <w:r w:rsidRPr="004729D2">
        <w:rPr>
          <w:b/>
          <w:sz w:val="28"/>
          <w:szCs w:val="28"/>
        </w:rPr>
        <w:t>E</w:t>
      </w:r>
      <w:r w:rsidR="007E4F4B" w:rsidRPr="004729D2">
        <w:rPr>
          <w:b/>
          <w:sz w:val="28"/>
          <w:szCs w:val="28"/>
        </w:rPr>
        <w:t>ngagement i</w:t>
      </w:r>
      <w:r w:rsidR="00C62A88">
        <w:rPr>
          <w:b/>
          <w:sz w:val="28"/>
          <w:szCs w:val="28"/>
        </w:rPr>
        <w:t xml:space="preserve">n functie van </w:t>
      </w:r>
    </w:p>
    <w:p w14:paraId="2D17CE34" w14:textId="70D804B5" w:rsidR="007E4F4B" w:rsidRPr="004729D2" w:rsidRDefault="007E4F4B" w:rsidP="00C62A88">
      <w:pPr>
        <w:pBdr>
          <w:top w:val="single" w:sz="4" w:space="1" w:color="auto"/>
          <w:left w:val="single" w:sz="4" w:space="4" w:color="auto"/>
          <w:bottom w:val="single" w:sz="4" w:space="1" w:color="auto"/>
          <w:right w:val="single" w:sz="4" w:space="4" w:color="auto"/>
        </w:pBdr>
        <w:jc w:val="center"/>
        <w:rPr>
          <w:b/>
          <w:sz w:val="28"/>
          <w:szCs w:val="28"/>
        </w:rPr>
      </w:pPr>
      <w:r w:rsidRPr="004729D2">
        <w:rPr>
          <w:b/>
          <w:sz w:val="28"/>
          <w:szCs w:val="28"/>
        </w:rPr>
        <w:t>zorg voor personen met risicovol alcoholgebruik</w:t>
      </w:r>
    </w:p>
    <w:p w14:paraId="054E59C4" w14:textId="3FD3B54E" w:rsidR="007E4F4B" w:rsidRPr="008E7E5C" w:rsidRDefault="007E4F4B" w:rsidP="007E4F4B">
      <w:r w:rsidRPr="008E7E5C">
        <w:t xml:space="preserve">Elke ondertekende partner is bekend met </w:t>
      </w:r>
      <w:r w:rsidR="00C62A88" w:rsidRPr="008E7E5C">
        <w:t>“</w:t>
      </w:r>
      <w:r w:rsidRPr="008E7E5C">
        <w:t xml:space="preserve">het </w:t>
      </w:r>
      <w:proofErr w:type="spellStart"/>
      <w:r w:rsidR="00C62A88" w:rsidRPr="008E7E5C">
        <w:t>Z</w:t>
      </w:r>
      <w:r w:rsidRPr="008E7E5C">
        <w:t>orgpad</w:t>
      </w:r>
      <w:proofErr w:type="spellEnd"/>
      <w:r w:rsidRPr="008E7E5C">
        <w:t xml:space="preserve"> Alcohol West-Vlaanderen</w:t>
      </w:r>
      <w:r w:rsidR="00C62A88" w:rsidRPr="008E7E5C">
        <w:t>”</w:t>
      </w:r>
      <w:r w:rsidR="0025239E" w:rsidRPr="008E7E5C">
        <w:t xml:space="preserve"> (www.zorgpad</w:t>
      </w:r>
      <w:r w:rsidR="008027E8" w:rsidRPr="008E7E5C">
        <w:t>alcohol-wvl.be)</w:t>
      </w:r>
      <w:r w:rsidRPr="008E7E5C">
        <w:t xml:space="preserve"> en engageert zich om een intern beleid uit te werken waarbij volgende basisprincipes centraal staan:</w:t>
      </w:r>
    </w:p>
    <w:p w14:paraId="29D66283" w14:textId="77777777" w:rsidR="007E4F4B" w:rsidRPr="008E7E5C" w:rsidRDefault="007E4F4B" w:rsidP="007E4F4B">
      <w:pPr>
        <w:pStyle w:val="Lijstalinea"/>
        <w:numPr>
          <w:ilvl w:val="0"/>
          <w:numId w:val="1"/>
        </w:numPr>
      </w:pPr>
      <w:r w:rsidRPr="008E7E5C">
        <w:t xml:space="preserve">Preventie en </w:t>
      </w:r>
      <w:proofErr w:type="spellStart"/>
      <w:r w:rsidRPr="008E7E5C">
        <w:t>vroegdetectie</w:t>
      </w:r>
      <w:proofErr w:type="spellEnd"/>
    </w:p>
    <w:p w14:paraId="208DF8CF" w14:textId="77777777" w:rsidR="007E4F4B" w:rsidRPr="008E7E5C" w:rsidRDefault="007E4F4B" w:rsidP="007E4F4B">
      <w:pPr>
        <w:pStyle w:val="Lijstalinea"/>
        <w:numPr>
          <w:ilvl w:val="0"/>
          <w:numId w:val="1"/>
        </w:numPr>
      </w:pPr>
      <w:proofErr w:type="spellStart"/>
      <w:r w:rsidRPr="008E7E5C">
        <w:t>Balanced</w:t>
      </w:r>
      <w:proofErr w:type="spellEnd"/>
      <w:r w:rsidRPr="008E7E5C">
        <w:t xml:space="preserve"> care</w:t>
      </w:r>
    </w:p>
    <w:p w14:paraId="018EE00A" w14:textId="77777777" w:rsidR="007E4F4B" w:rsidRPr="008E7E5C" w:rsidRDefault="007E4F4B" w:rsidP="007E4F4B">
      <w:pPr>
        <w:pStyle w:val="Lijstalinea"/>
        <w:numPr>
          <w:ilvl w:val="0"/>
          <w:numId w:val="1"/>
        </w:numPr>
      </w:pPr>
      <w:r w:rsidRPr="008E7E5C">
        <w:t xml:space="preserve">Kwaliteitsgericht – </w:t>
      </w:r>
      <w:proofErr w:type="spellStart"/>
      <w:r w:rsidRPr="008E7E5C">
        <w:t>evidenced</w:t>
      </w:r>
      <w:proofErr w:type="spellEnd"/>
      <w:r w:rsidRPr="008E7E5C">
        <w:t xml:space="preserve"> </w:t>
      </w:r>
      <w:proofErr w:type="spellStart"/>
      <w:r w:rsidRPr="008E7E5C">
        <w:t>based</w:t>
      </w:r>
      <w:proofErr w:type="spellEnd"/>
      <w:r w:rsidRPr="008E7E5C">
        <w:t xml:space="preserve"> </w:t>
      </w:r>
    </w:p>
    <w:p w14:paraId="61359402" w14:textId="77777777" w:rsidR="007E4F4B" w:rsidRPr="008E7E5C" w:rsidRDefault="007E4F4B" w:rsidP="007E4F4B">
      <w:pPr>
        <w:pStyle w:val="Lijstalinea"/>
        <w:numPr>
          <w:ilvl w:val="0"/>
          <w:numId w:val="1"/>
        </w:numPr>
      </w:pPr>
      <w:r w:rsidRPr="008E7E5C">
        <w:t>Zorgcontinuïteit</w:t>
      </w:r>
    </w:p>
    <w:p w14:paraId="5F7BE94B" w14:textId="77777777" w:rsidR="007E4F4B" w:rsidRPr="008E7E5C" w:rsidRDefault="007E4F4B" w:rsidP="00667EEF">
      <w:pPr>
        <w:pStyle w:val="Lijstalinea"/>
        <w:numPr>
          <w:ilvl w:val="0"/>
          <w:numId w:val="1"/>
        </w:numPr>
      </w:pPr>
      <w:r w:rsidRPr="008E7E5C">
        <w:t>Betrekken van professioneel en niet professioneel netwerk</w:t>
      </w:r>
      <w:r w:rsidR="00667EEF" w:rsidRPr="008E7E5C">
        <w:t xml:space="preserve"> - c</w:t>
      </w:r>
      <w:r w:rsidRPr="008E7E5C">
        <w:t>liënt als mederegisseur van zijn behandeling</w:t>
      </w:r>
    </w:p>
    <w:p w14:paraId="508689CB" w14:textId="77777777" w:rsidR="007E4F4B" w:rsidRPr="008E7E5C" w:rsidRDefault="007E4F4B" w:rsidP="007E4F4B">
      <w:pPr>
        <w:rPr>
          <w:b/>
        </w:rPr>
      </w:pPr>
      <w:r w:rsidRPr="008E7E5C">
        <w:rPr>
          <w:b/>
        </w:rPr>
        <w:t xml:space="preserve">1. Preventie en </w:t>
      </w:r>
      <w:proofErr w:type="spellStart"/>
      <w:r w:rsidRPr="008E7E5C">
        <w:rPr>
          <w:b/>
        </w:rPr>
        <w:t>vroegdetectie</w:t>
      </w:r>
      <w:proofErr w:type="spellEnd"/>
    </w:p>
    <w:p w14:paraId="54610E41" w14:textId="5878C729" w:rsidR="007E4F4B" w:rsidRPr="008E7E5C" w:rsidRDefault="007E4F4B" w:rsidP="007E4F4B">
      <w:r w:rsidRPr="008E7E5C">
        <w:t>Standaard en actief bevragen van alcoholgebruik bij ee</w:t>
      </w:r>
      <w:r w:rsidR="003B4BAD" w:rsidRPr="008E7E5C">
        <w:t xml:space="preserve">rste contact.  Bij een vermoeden of indicatie van mogelijks problematisch gebruik </w:t>
      </w:r>
      <w:r w:rsidRPr="008E7E5C">
        <w:t>wordt de Audit vragenlijst afgenomen.  Het resultaat van d</w:t>
      </w:r>
      <w:r w:rsidR="003B4BAD" w:rsidRPr="008E7E5C">
        <w:t>e vragenlijst wordt besproken met</w:t>
      </w:r>
      <w:r w:rsidRPr="008E7E5C">
        <w:t xml:space="preserve"> de zorgvrager.  Afhankelijk van de score wordt er een bijhorend advies gegeven in kader van </w:t>
      </w:r>
      <w:r w:rsidR="003B4BAD" w:rsidRPr="008E7E5C">
        <w:t xml:space="preserve">een eventuele </w:t>
      </w:r>
      <w:r w:rsidRPr="008E7E5C">
        <w:t>doorverwijzing.</w:t>
      </w:r>
      <w:r w:rsidR="00C21489" w:rsidRPr="008E7E5C">
        <w:t xml:space="preserve"> </w:t>
      </w:r>
      <w:r w:rsidR="00737EA7" w:rsidRPr="008E7E5C">
        <w:t>Z</w:t>
      </w:r>
      <w:r w:rsidR="00C21489" w:rsidRPr="008E7E5C">
        <w:t xml:space="preserve">ie </w:t>
      </w:r>
      <w:r w:rsidR="00737EA7" w:rsidRPr="008E7E5C">
        <w:t>www.zorgpadalcohol-wvl.be</w:t>
      </w:r>
    </w:p>
    <w:p w14:paraId="2A6CC7D4" w14:textId="77777777" w:rsidR="007E4F4B" w:rsidRPr="008E7E5C" w:rsidRDefault="007E4F4B" w:rsidP="007E4F4B">
      <w:pPr>
        <w:rPr>
          <w:b/>
        </w:rPr>
      </w:pPr>
      <w:r w:rsidRPr="008E7E5C">
        <w:rPr>
          <w:b/>
        </w:rPr>
        <w:t xml:space="preserve">2. </w:t>
      </w:r>
      <w:proofErr w:type="spellStart"/>
      <w:r w:rsidRPr="008E7E5C">
        <w:rPr>
          <w:b/>
        </w:rPr>
        <w:t>Balanced</w:t>
      </w:r>
      <w:proofErr w:type="spellEnd"/>
      <w:r w:rsidRPr="008E7E5C">
        <w:rPr>
          <w:b/>
        </w:rPr>
        <w:t xml:space="preserve"> care</w:t>
      </w:r>
    </w:p>
    <w:p w14:paraId="2A3ADF4B" w14:textId="5DDE7ED4" w:rsidR="007E4F4B" w:rsidRPr="008E7E5C" w:rsidRDefault="007E4F4B" w:rsidP="007E4F4B">
      <w:r w:rsidRPr="008E7E5C">
        <w:t xml:space="preserve">Er wordt gezocht naar de interventie op maat van de </w:t>
      </w:r>
      <w:r w:rsidR="00737EA7" w:rsidRPr="008E7E5C">
        <w:t xml:space="preserve">zorgvrager </w:t>
      </w:r>
      <w:r w:rsidRPr="008E7E5C">
        <w:t xml:space="preserve">waarbij er over wordt gewaakt dat de </w:t>
      </w:r>
      <w:r w:rsidR="00737EA7" w:rsidRPr="008E7E5C">
        <w:t xml:space="preserve">zorgvrager </w:t>
      </w:r>
      <w:r w:rsidRPr="008E7E5C">
        <w:t xml:space="preserve"> niet zwaarder behandeld wordt dan strikt noodzakelijk.</w:t>
      </w:r>
    </w:p>
    <w:p w14:paraId="2F94FA77" w14:textId="77777777" w:rsidR="007E4F4B" w:rsidRPr="008E7E5C" w:rsidRDefault="007E4F4B" w:rsidP="007E4F4B">
      <w:pPr>
        <w:rPr>
          <w:b/>
        </w:rPr>
      </w:pPr>
      <w:r w:rsidRPr="008E7E5C">
        <w:rPr>
          <w:b/>
        </w:rPr>
        <w:t xml:space="preserve">3. Kwaliteitsgericht – </w:t>
      </w:r>
      <w:proofErr w:type="spellStart"/>
      <w:r w:rsidRPr="008E7E5C">
        <w:rPr>
          <w:b/>
        </w:rPr>
        <w:t>evidence</w:t>
      </w:r>
      <w:proofErr w:type="spellEnd"/>
      <w:r w:rsidRPr="008E7E5C">
        <w:rPr>
          <w:b/>
        </w:rPr>
        <w:t xml:space="preserve"> </w:t>
      </w:r>
      <w:proofErr w:type="spellStart"/>
      <w:r w:rsidRPr="008E7E5C">
        <w:rPr>
          <w:b/>
        </w:rPr>
        <w:t>based</w:t>
      </w:r>
      <w:proofErr w:type="spellEnd"/>
    </w:p>
    <w:p w14:paraId="0159863E" w14:textId="283A34D4" w:rsidR="00C21489" w:rsidRPr="008E7E5C" w:rsidRDefault="00C21489" w:rsidP="007E4F4B">
      <w:r w:rsidRPr="008E7E5C">
        <w:t xml:space="preserve">Voorzieningen die zich inschrijven voor bepaalde modules binnen het </w:t>
      </w:r>
      <w:proofErr w:type="spellStart"/>
      <w:r w:rsidRPr="008E7E5C">
        <w:t>zorgpad</w:t>
      </w:r>
      <w:proofErr w:type="spellEnd"/>
      <w:r w:rsidRPr="008E7E5C">
        <w:t xml:space="preserve"> alcohol engageren zich om de richtlijnen die beschreven zijn in het </w:t>
      </w:r>
      <w:proofErr w:type="spellStart"/>
      <w:r w:rsidRPr="008E7E5C">
        <w:t>zorgpad</w:t>
      </w:r>
      <w:proofErr w:type="spellEnd"/>
      <w:r w:rsidRPr="008E7E5C">
        <w:t xml:space="preserve"> te hanteren.  Aldus willen we verzekeren dat de behandelingen vertrekken vanuit </w:t>
      </w:r>
      <w:r w:rsidR="002A10B4" w:rsidRPr="008E7E5C">
        <w:t>‘</w:t>
      </w:r>
      <w:proofErr w:type="spellStart"/>
      <w:r w:rsidRPr="008E7E5C">
        <w:t>evidence</w:t>
      </w:r>
      <w:proofErr w:type="spellEnd"/>
      <w:r w:rsidR="00696B3D" w:rsidRPr="008E7E5C">
        <w:t xml:space="preserve"> </w:t>
      </w:r>
      <w:proofErr w:type="spellStart"/>
      <w:r w:rsidR="00696B3D" w:rsidRPr="008E7E5C">
        <w:t>based</w:t>
      </w:r>
      <w:proofErr w:type="spellEnd"/>
      <w:r w:rsidRPr="008E7E5C">
        <w:t xml:space="preserve"> principes</w:t>
      </w:r>
      <w:r w:rsidR="002A10B4" w:rsidRPr="008E7E5C">
        <w:t>’</w:t>
      </w:r>
      <w:r w:rsidRPr="008E7E5C">
        <w:t>.</w:t>
      </w:r>
    </w:p>
    <w:p w14:paraId="57E82141" w14:textId="77777777" w:rsidR="008E7E5C" w:rsidRPr="008E7E5C" w:rsidRDefault="00696B3D" w:rsidP="008E7E5C">
      <w:r w:rsidRPr="008E7E5C">
        <w:t>Elke partner engageert zich om binnen de organisatie een referentiepersoon aan te stellen.  Deze persoon</w:t>
      </w:r>
      <w:r w:rsidR="00771513" w:rsidRPr="008E7E5C">
        <w:t xml:space="preserve"> beschikt over de nodige expertise rond het thema en</w:t>
      </w:r>
      <w:r w:rsidRPr="008E7E5C">
        <w:t xml:space="preserve"> wordt het aanspreekpunt binnen de organisatie</w:t>
      </w:r>
      <w:r w:rsidR="00771513" w:rsidRPr="008E7E5C">
        <w:t xml:space="preserve">.  De referentiepersoon stippelt mee het interne beleid uit rond zorg voor personen met een alcoholprobleem.  Daarnaast is de referentiepersoon </w:t>
      </w:r>
      <w:r w:rsidRPr="008E7E5C">
        <w:t xml:space="preserve">actief betrokken in </w:t>
      </w:r>
      <w:r w:rsidR="00737EA7" w:rsidRPr="008E7E5C">
        <w:t>“</w:t>
      </w:r>
      <w:r w:rsidRPr="008E7E5C">
        <w:t>de themagroep alcohol</w:t>
      </w:r>
      <w:r w:rsidR="00434C70" w:rsidRPr="008E7E5C">
        <w:t>”</w:t>
      </w:r>
      <w:r w:rsidRPr="008E7E5C">
        <w:t xml:space="preserve"> van het netwerk </w:t>
      </w:r>
      <w:r w:rsidR="00737EA7" w:rsidRPr="008E7E5C">
        <w:t>K</w:t>
      </w:r>
      <w:r w:rsidRPr="008E7E5C">
        <w:t>wadraat</w:t>
      </w:r>
      <w:r w:rsidR="00771513" w:rsidRPr="008E7E5C">
        <w:t>, de b</w:t>
      </w:r>
      <w:r w:rsidRPr="008E7E5C">
        <w:t>edoeling</w:t>
      </w:r>
      <w:r w:rsidR="00771513" w:rsidRPr="008E7E5C">
        <w:t xml:space="preserve"> hiervan is om</w:t>
      </w:r>
      <w:r w:rsidRPr="008E7E5C">
        <w:t>:</w:t>
      </w:r>
    </w:p>
    <w:p w14:paraId="58CDB876" w14:textId="36578DCF" w:rsidR="00771513" w:rsidRPr="008E7E5C" w:rsidRDefault="00696B3D" w:rsidP="008E7E5C">
      <w:pPr>
        <w:pStyle w:val="Lijstalinea"/>
        <w:numPr>
          <w:ilvl w:val="0"/>
          <w:numId w:val="3"/>
        </w:numPr>
      </w:pPr>
      <w:r w:rsidRPr="008E7E5C">
        <w:t>op de hoogte te blijven</w:t>
      </w:r>
      <w:r w:rsidR="00771513" w:rsidRPr="008E7E5C">
        <w:t xml:space="preserve"> van het bestaande zorgaanbod</w:t>
      </w:r>
    </w:p>
    <w:p w14:paraId="672A7A68" w14:textId="77777777" w:rsidR="00771513" w:rsidRPr="008E7E5C" w:rsidRDefault="00696B3D" w:rsidP="00771513">
      <w:pPr>
        <w:pStyle w:val="Lijstalinea"/>
        <w:numPr>
          <w:ilvl w:val="0"/>
          <w:numId w:val="3"/>
        </w:numPr>
      </w:pPr>
      <w:r w:rsidRPr="008E7E5C">
        <w:t>kennis te verzamelen rond het</w:t>
      </w:r>
      <w:r w:rsidR="00771513" w:rsidRPr="008E7E5C">
        <w:t xml:space="preserve"> thema en rond het zorgaanbod</w:t>
      </w:r>
    </w:p>
    <w:p w14:paraId="63A6C511" w14:textId="791E3333" w:rsidR="00696B3D" w:rsidRPr="008E7E5C" w:rsidRDefault="00696B3D" w:rsidP="00771513">
      <w:pPr>
        <w:pStyle w:val="Lijstalinea"/>
        <w:numPr>
          <w:ilvl w:val="0"/>
          <w:numId w:val="3"/>
        </w:numPr>
      </w:pPr>
      <w:r w:rsidRPr="008E7E5C">
        <w:t>de gemaakte engagement</w:t>
      </w:r>
      <w:r w:rsidR="00771513" w:rsidRPr="008E7E5C">
        <w:t>en</w:t>
      </w:r>
      <w:r w:rsidRPr="008E7E5C">
        <w:t xml:space="preserve"> te evalueren</w:t>
      </w:r>
    </w:p>
    <w:p w14:paraId="4919C4C5" w14:textId="59E3E610" w:rsidR="002832E0" w:rsidRPr="008E7E5C" w:rsidRDefault="002832E0" w:rsidP="002832E0">
      <w:r w:rsidRPr="008E7E5C">
        <w:t xml:space="preserve">Elke partner engageert zich om in zijn communicatie </w:t>
      </w:r>
      <w:r w:rsidR="00AC5245" w:rsidRPr="008E7E5C">
        <w:t>omtrent alcohol te verwij</w:t>
      </w:r>
      <w:r w:rsidRPr="008E7E5C">
        <w:t xml:space="preserve">zen naar  </w:t>
      </w:r>
      <w:hyperlink r:id="rId9" w:history="1">
        <w:r w:rsidRPr="008E7E5C">
          <w:rPr>
            <w:rStyle w:val="Hyperlink"/>
          </w:rPr>
          <w:t>www.zorgpadalcohol-wvl.be</w:t>
        </w:r>
      </w:hyperlink>
      <w:r w:rsidR="00AC5245" w:rsidRPr="008E7E5C">
        <w:t>.</w:t>
      </w:r>
    </w:p>
    <w:p w14:paraId="0FE2FC7D" w14:textId="77777777" w:rsidR="007E4F4B" w:rsidRPr="008E7E5C" w:rsidRDefault="007E4F4B" w:rsidP="007E4F4B">
      <w:pPr>
        <w:rPr>
          <w:b/>
        </w:rPr>
      </w:pPr>
      <w:r w:rsidRPr="008E7E5C">
        <w:rPr>
          <w:b/>
        </w:rPr>
        <w:lastRenderedPageBreak/>
        <w:t xml:space="preserve">4. Zorgcontinuïteit </w:t>
      </w:r>
    </w:p>
    <w:p w14:paraId="1DCF07BA" w14:textId="77777777" w:rsidR="00737EA7" w:rsidRPr="008E7E5C" w:rsidRDefault="007E4F4B" w:rsidP="007E4F4B">
      <w:r w:rsidRPr="008E7E5C">
        <w:t>Een actieve opvolging van de doorverwijzing verhoogt de therapietrouw.  Onderzoek toont aan dat wanneer co</w:t>
      </w:r>
      <w:r w:rsidR="00667EEF" w:rsidRPr="008E7E5C">
        <w:t>ntact wordt gehouden met de zorg</w:t>
      </w:r>
      <w:r w:rsidRPr="008E7E5C">
        <w:t>vrager, tenminste tot de zorg is overgenomen, dit de therapietrouw ten goede komt (</w:t>
      </w:r>
      <w:proofErr w:type="spellStart"/>
      <w:r w:rsidRPr="008E7E5C">
        <w:t>Milner</w:t>
      </w:r>
      <w:proofErr w:type="spellEnd"/>
      <w:r w:rsidRPr="008E7E5C">
        <w:t xml:space="preserve">, Carter, </w:t>
      </w:r>
      <w:proofErr w:type="spellStart"/>
      <w:r w:rsidRPr="008E7E5C">
        <w:t>Pirkis</w:t>
      </w:r>
      <w:proofErr w:type="spellEnd"/>
      <w:r w:rsidRPr="008E7E5C">
        <w:t xml:space="preserve">, Robinson, &amp; </w:t>
      </w:r>
      <w:proofErr w:type="spellStart"/>
      <w:r w:rsidRPr="008E7E5C">
        <w:t>Spittal</w:t>
      </w:r>
      <w:proofErr w:type="spellEnd"/>
      <w:r w:rsidRPr="008E7E5C">
        <w:t>, 2015).</w:t>
      </w:r>
      <w:r w:rsidR="00667EEF" w:rsidRPr="008E7E5C">
        <w:t xml:space="preserve">  Binnen de grenzen van de eigen opdracht tracht elke partner dit zoveel als mogelijk te realiseren.  Zeker bij personen met een afhankelijkheid wordt deze actieve opvolging nagestreefd.</w:t>
      </w:r>
    </w:p>
    <w:p w14:paraId="11FCFCB0" w14:textId="38449FB8" w:rsidR="00667EEF" w:rsidRPr="008E7E5C" w:rsidRDefault="007E4F4B" w:rsidP="007E4F4B">
      <w:r w:rsidRPr="008E7E5C">
        <w:t>De huisarts wordt gezien als</w:t>
      </w:r>
      <w:r w:rsidR="00A771E1" w:rsidRPr="008E7E5C">
        <w:t xml:space="preserve"> een belangrijke spilfiguur in de opvolging van </w:t>
      </w:r>
      <w:r w:rsidR="002832E0" w:rsidRPr="008E7E5C">
        <w:t xml:space="preserve">zorgvragers </w:t>
      </w:r>
      <w:r w:rsidR="00A771E1" w:rsidRPr="008E7E5C">
        <w:t xml:space="preserve"> met een alcoholprobleem</w:t>
      </w:r>
      <w:r w:rsidRPr="008E7E5C">
        <w:t xml:space="preserve">. </w:t>
      </w:r>
      <w:r w:rsidR="00A771E1" w:rsidRPr="008E7E5C">
        <w:t xml:space="preserve">Op basis hiervan stimuleren we de zorgvrager om hierover in gesprek te gaan met zijn/haar huisarts.  </w:t>
      </w:r>
      <w:r w:rsidR="00667EEF" w:rsidRPr="008E7E5C">
        <w:t>Idealiter wordt de huisarts op de hoogte gebracht van de gemaakte stappen en de nog te volgen stappen in het zorgtraject.</w:t>
      </w:r>
    </w:p>
    <w:p w14:paraId="3176A509" w14:textId="77777777" w:rsidR="007E4F4B" w:rsidRPr="008E7E5C" w:rsidRDefault="007E4F4B" w:rsidP="007E4F4B">
      <w:r w:rsidRPr="008E7E5C">
        <w:t>Elke partner engageert zich om in overleg te treden met andere hulpverleners in kader van de goede opvolging van de zorgvrager.  Hulpverleners</w:t>
      </w:r>
      <w:r w:rsidR="00A771E1" w:rsidRPr="008E7E5C">
        <w:t xml:space="preserve"> en zorgvrager</w:t>
      </w:r>
      <w:r w:rsidRPr="008E7E5C">
        <w:t xml:space="preserve"> stemmen onderling met elkaar af hoe de opvolging en begeleiding dient te gebeuren in de transitieperiode.  Er kan afgesproken worden wie deze taak op zich neemt: de professionele hulpverlener, de zorgvrager of diens omgeving.</w:t>
      </w:r>
    </w:p>
    <w:p w14:paraId="469182EB" w14:textId="26838083" w:rsidR="00F97031" w:rsidRPr="008E7E5C" w:rsidRDefault="007E4F4B">
      <w:pPr>
        <w:rPr>
          <w:b/>
        </w:rPr>
      </w:pPr>
      <w:r w:rsidRPr="008E7E5C">
        <w:rPr>
          <w:b/>
        </w:rPr>
        <w:t>5. Betrekken van professioneel en niet professioneel netwerk</w:t>
      </w:r>
      <w:r w:rsidR="00A771E1" w:rsidRPr="008E7E5C">
        <w:rPr>
          <w:b/>
        </w:rPr>
        <w:t xml:space="preserve"> - Cliënt als mederegisseur van zijn behandeling </w:t>
      </w:r>
      <w:r w:rsidR="00A771E1" w:rsidRPr="008E7E5C">
        <w:br/>
      </w:r>
      <w:r w:rsidR="00A771E1" w:rsidRPr="008E7E5C">
        <w:br/>
        <w:t>Het werken rond een alcoholprobleem vindt plaats in een zorgtriade van zorgvrager, naasten en professionele hulpverleners.  Vanuit system</w:t>
      </w:r>
      <w:r w:rsidR="004729D2" w:rsidRPr="008E7E5C">
        <w:t>ische therapie</w:t>
      </w:r>
      <w:r w:rsidR="00A771E1" w:rsidRPr="008E7E5C">
        <w:t xml:space="preserve"> zien</w:t>
      </w:r>
      <w:r w:rsidR="004729D2" w:rsidRPr="008E7E5C">
        <w:t xml:space="preserve"> we</w:t>
      </w:r>
      <w:r w:rsidR="00A771E1" w:rsidRPr="008E7E5C">
        <w:t xml:space="preserve"> de </w:t>
      </w:r>
      <w:r w:rsidR="002832E0" w:rsidRPr="008E7E5C">
        <w:t xml:space="preserve">zorgvrager </w:t>
      </w:r>
      <w:r w:rsidR="00A771E1" w:rsidRPr="008E7E5C">
        <w:t xml:space="preserve"> als mederegisseur van zijn behandeling</w:t>
      </w:r>
      <w:r w:rsidR="004729D2" w:rsidRPr="008E7E5C">
        <w:t xml:space="preserve">.  De zorgvrager heeft een individuele verantwoordelijkheid en binnen hulpverlening streven we ernaar om de krachten van de zorgvrager te maximaliseren. De betrokkenheid van naasten wordt als een meerwaarde gezien en wordt, mits toestemming van de zorgvrager, actief nagestreefd.  </w:t>
      </w:r>
    </w:p>
    <w:p w14:paraId="189577A2" w14:textId="77777777" w:rsidR="0025239E" w:rsidRPr="008E7E5C" w:rsidRDefault="0025239E">
      <w:pPr>
        <w:rPr>
          <w:b/>
        </w:rPr>
      </w:pPr>
    </w:p>
    <w:p w14:paraId="4DC2A7E1" w14:textId="2E0F35F3" w:rsidR="00696B3D" w:rsidRPr="008E7E5C" w:rsidRDefault="00B31AF5">
      <w:pPr>
        <w:rPr>
          <w:b/>
          <w:i/>
          <w:iCs/>
        </w:rPr>
      </w:pPr>
      <w:r w:rsidRPr="008E7E5C">
        <w:rPr>
          <w:b/>
          <w:i/>
          <w:iCs/>
        </w:rPr>
        <w:t xml:space="preserve">De </w:t>
      </w:r>
      <w:r w:rsidR="00AC5245" w:rsidRPr="008E7E5C">
        <w:rPr>
          <w:b/>
          <w:i/>
          <w:iCs/>
        </w:rPr>
        <w:t>“</w:t>
      </w:r>
      <w:r w:rsidRPr="008E7E5C">
        <w:rPr>
          <w:b/>
          <w:i/>
          <w:iCs/>
        </w:rPr>
        <w:t>themagroep alcohol</w:t>
      </w:r>
      <w:r w:rsidR="00AC5245" w:rsidRPr="008E7E5C">
        <w:rPr>
          <w:b/>
          <w:i/>
          <w:iCs/>
        </w:rPr>
        <w:t>”</w:t>
      </w:r>
      <w:r w:rsidRPr="008E7E5C">
        <w:rPr>
          <w:b/>
          <w:i/>
          <w:iCs/>
        </w:rPr>
        <w:t xml:space="preserve"> van het netwerk </w:t>
      </w:r>
      <w:r w:rsidR="00C62A88" w:rsidRPr="008E7E5C">
        <w:rPr>
          <w:b/>
          <w:i/>
          <w:iCs/>
        </w:rPr>
        <w:t>K</w:t>
      </w:r>
      <w:r w:rsidRPr="008E7E5C">
        <w:rPr>
          <w:b/>
          <w:i/>
          <w:iCs/>
        </w:rPr>
        <w:t>wadraat engageert zich om:</w:t>
      </w:r>
    </w:p>
    <w:p w14:paraId="3FAF32E9" w14:textId="38A8D59E" w:rsidR="00B31AF5" w:rsidRPr="008E7E5C" w:rsidRDefault="00B31AF5" w:rsidP="00B31AF5">
      <w:pPr>
        <w:pStyle w:val="Lijstalinea"/>
        <w:numPr>
          <w:ilvl w:val="0"/>
          <w:numId w:val="4"/>
        </w:numPr>
      </w:pPr>
      <w:r w:rsidRPr="008E7E5C">
        <w:t>hiaten te detecteren binnen het zorglandschap m</w:t>
      </w:r>
      <w:r w:rsidR="002832E0" w:rsidRPr="008E7E5C">
        <w:t>.</w:t>
      </w:r>
      <w:r w:rsidRPr="008E7E5C">
        <w:t>b</w:t>
      </w:r>
      <w:r w:rsidR="002832E0" w:rsidRPr="008E7E5C">
        <w:t>.</w:t>
      </w:r>
      <w:r w:rsidRPr="008E7E5C">
        <w:t>t</w:t>
      </w:r>
      <w:r w:rsidR="002832E0" w:rsidRPr="008E7E5C">
        <w:t>.</w:t>
      </w:r>
      <w:r w:rsidRPr="008E7E5C">
        <w:t xml:space="preserve"> zorg voor personen met een alcoholprobleem</w:t>
      </w:r>
      <w:r w:rsidR="00C62A88" w:rsidRPr="008E7E5C">
        <w:t>.</w:t>
      </w:r>
    </w:p>
    <w:p w14:paraId="3F40FC1F" w14:textId="77777777" w:rsidR="00B31AF5" w:rsidRPr="008E7E5C" w:rsidRDefault="00B31AF5" w:rsidP="00B31AF5">
      <w:pPr>
        <w:pStyle w:val="Lijstalinea"/>
        <w:numPr>
          <w:ilvl w:val="0"/>
          <w:numId w:val="4"/>
        </w:numPr>
      </w:pPr>
      <w:r w:rsidRPr="008E7E5C">
        <w:t>de complementariteit te bewaken binnen het netwerk om aldus de concurrentie tussen de voorzien</w:t>
      </w:r>
      <w:r w:rsidR="00821456" w:rsidRPr="008E7E5C">
        <w:t>ingen te voorkomen en de continuïteit van de dienstverlening te maximaliseren.</w:t>
      </w:r>
    </w:p>
    <w:p w14:paraId="3B15052F" w14:textId="4043AFC1" w:rsidR="00821456" w:rsidRPr="008E7E5C" w:rsidRDefault="00821456" w:rsidP="00B31AF5">
      <w:pPr>
        <w:pStyle w:val="Lijstalinea"/>
        <w:numPr>
          <w:ilvl w:val="0"/>
          <w:numId w:val="4"/>
        </w:numPr>
      </w:pPr>
      <w:r w:rsidRPr="008E7E5C">
        <w:t>vorming en intervisie te organiseren voor de medewerkers van de betrokken diensten en organisaties</w:t>
      </w:r>
      <w:r w:rsidR="00C62A88" w:rsidRPr="008E7E5C">
        <w:t>.</w:t>
      </w:r>
    </w:p>
    <w:p w14:paraId="3074A056" w14:textId="67CA6FCE" w:rsidR="00821456" w:rsidRPr="008E7E5C" w:rsidRDefault="00821456" w:rsidP="00B31AF5">
      <w:pPr>
        <w:pStyle w:val="Lijstalinea"/>
        <w:numPr>
          <w:ilvl w:val="0"/>
          <w:numId w:val="4"/>
        </w:numPr>
      </w:pPr>
      <w:r w:rsidRPr="008E7E5C">
        <w:t xml:space="preserve">de kwaliteit van het opgenomen aanbod in het </w:t>
      </w:r>
      <w:proofErr w:type="spellStart"/>
      <w:r w:rsidRPr="008E7E5C">
        <w:t>zorgpad</w:t>
      </w:r>
      <w:proofErr w:type="spellEnd"/>
      <w:r w:rsidRPr="008E7E5C">
        <w:t xml:space="preserve"> op te volgen</w:t>
      </w:r>
      <w:r w:rsidR="002832E0" w:rsidRPr="008E7E5C">
        <w:t>.</w:t>
      </w:r>
    </w:p>
    <w:p w14:paraId="05986323" w14:textId="77777777" w:rsidR="002832E0" w:rsidRPr="008E7E5C" w:rsidRDefault="00821456" w:rsidP="00AC5245">
      <w:pPr>
        <w:pStyle w:val="Lijstalinea"/>
        <w:numPr>
          <w:ilvl w:val="0"/>
          <w:numId w:val="4"/>
        </w:numPr>
      </w:pPr>
      <w:r w:rsidRPr="008E7E5C">
        <w:t xml:space="preserve">het </w:t>
      </w:r>
      <w:proofErr w:type="spellStart"/>
      <w:r w:rsidRPr="008E7E5C">
        <w:t>zorgpad</w:t>
      </w:r>
      <w:proofErr w:type="spellEnd"/>
      <w:r w:rsidRPr="008E7E5C">
        <w:t xml:space="preserve"> alcohol uit te rollen en verder bekend te maken bij diensten en organisaties.</w:t>
      </w:r>
      <w:r w:rsidR="002832E0" w:rsidRPr="008E7E5C">
        <w:t xml:space="preserve"> </w:t>
      </w:r>
    </w:p>
    <w:p w14:paraId="62C0AACA" w14:textId="77777777" w:rsidR="002832E0" w:rsidRPr="008E7E5C" w:rsidRDefault="002832E0" w:rsidP="0025239E"/>
    <w:p w14:paraId="447CA91F" w14:textId="45EE7CA3" w:rsidR="002F0D6B" w:rsidRDefault="002F0D6B"/>
    <w:sectPr w:rsidR="002F0D6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9CC4" w14:textId="77777777" w:rsidR="009E32CF" w:rsidRDefault="009E32CF" w:rsidP="00C62A88">
      <w:pPr>
        <w:spacing w:after="0" w:line="240" w:lineRule="auto"/>
      </w:pPr>
      <w:r>
        <w:separator/>
      </w:r>
    </w:p>
  </w:endnote>
  <w:endnote w:type="continuationSeparator" w:id="0">
    <w:p w14:paraId="67907E14" w14:textId="77777777" w:rsidR="009E32CF" w:rsidRDefault="009E32CF" w:rsidP="00C62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39654" w14:textId="77777777" w:rsidR="009E32CF" w:rsidRDefault="009E32CF" w:rsidP="00C62A88">
      <w:pPr>
        <w:spacing w:after="0" w:line="240" w:lineRule="auto"/>
      </w:pPr>
      <w:r>
        <w:separator/>
      </w:r>
    </w:p>
  </w:footnote>
  <w:footnote w:type="continuationSeparator" w:id="0">
    <w:p w14:paraId="760B3FBC" w14:textId="77777777" w:rsidR="009E32CF" w:rsidRDefault="009E32CF" w:rsidP="00C62A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D01AB"/>
    <w:multiLevelType w:val="hybridMultilevel"/>
    <w:tmpl w:val="0C3A697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576B5E4C"/>
    <w:multiLevelType w:val="hybridMultilevel"/>
    <w:tmpl w:val="498CDF2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5EF17E4F"/>
    <w:multiLevelType w:val="hybridMultilevel"/>
    <w:tmpl w:val="E53A5F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68E91181"/>
    <w:multiLevelType w:val="hybridMultilevel"/>
    <w:tmpl w:val="B770DE08"/>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16cid:durableId="884023682">
    <w:abstractNumId w:val="3"/>
  </w:num>
  <w:num w:numId="2" w16cid:durableId="1837376530">
    <w:abstractNumId w:val="2"/>
  </w:num>
  <w:num w:numId="3" w16cid:durableId="536546858">
    <w:abstractNumId w:val="0"/>
  </w:num>
  <w:num w:numId="4" w16cid:durableId="119148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F4B"/>
    <w:rsid w:val="000174FB"/>
    <w:rsid w:val="000B5924"/>
    <w:rsid w:val="001F385F"/>
    <w:rsid w:val="0025239E"/>
    <w:rsid w:val="002832E0"/>
    <w:rsid w:val="002A10B4"/>
    <w:rsid w:val="002F0D6B"/>
    <w:rsid w:val="003B4BAD"/>
    <w:rsid w:val="00434C70"/>
    <w:rsid w:val="004729D2"/>
    <w:rsid w:val="004D246A"/>
    <w:rsid w:val="00573F4F"/>
    <w:rsid w:val="00667EEF"/>
    <w:rsid w:val="006919BD"/>
    <w:rsid w:val="00696B3D"/>
    <w:rsid w:val="006D172E"/>
    <w:rsid w:val="00737EA7"/>
    <w:rsid w:val="00771513"/>
    <w:rsid w:val="007E4F4B"/>
    <w:rsid w:val="008027E8"/>
    <w:rsid w:val="00821456"/>
    <w:rsid w:val="008E7E5C"/>
    <w:rsid w:val="009E32CF"/>
    <w:rsid w:val="00A771E1"/>
    <w:rsid w:val="00AC5245"/>
    <w:rsid w:val="00B10C02"/>
    <w:rsid w:val="00B31AF5"/>
    <w:rsid w:val="00B827D7"/>
    <w:rsid w:val="00C21489"/>
    <w:rsid w:val="00C62A88"/>
    <w:rsid w:val="00ED766D"/>
    <w:rsid w:val="00F20A16"/>
    <w:rsid w:val="00F7634B"/>
    <w:rsid w:val="00F9703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75EC7"/>
  <w15:chartTrackingRefBased/>
  <w15:docId w15:val="{211B238A-D334-4A45-A326-45BD3D7E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4F4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E4F4B"/>
    <w:pPr>
      <w:ind w:left="720"/>
      <w:contextualSpacing/>
    </w:pPr>
  </w:style>
  <w:style w:type="paragraph" w:styleId="Ballontekst">
    <w:name w:val="Balloon Text"/>
    <w:basedOn w:val="Standaard"/>
    <w:link w:val="BallontekstChar"/>
    <w:uiPriority w:val="99"/>
    <w:semiHidden/>
    <w:unhideWhenUsed/>
    <w:rsid w:val="007E4F4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E4F4B"/>
    <w:rPr>
      <w:rFonts w:ascii="Segoe UI" w:hAnsi="Segoe UI" w:cs="Segoe UI"/>
      <w:sz w:val="18"/>
      <w:szCs w:val="18"/>
    </w:rPr>
  </w:style>
  <w:style w:type="paragraph" w:customStyle="1" w:styleId="Default">
    <w:name w:val="Default"/>
    <w:rsid w:val="00C62A88"/>
    <w:pPr>
      <w:autoSpaceDE w:val="0"/>
      <w:autoSpaceDN w:val="0"/>
      <w:adjustRightInd w:val="0"/>
      <w:spacing w:after="0" w:line="240" w:lineRule="auto"/>
    </w:pPr>
    <w:rPr>
      <w:rFonts w:ascii="Calibri" w:hAnsi="Calibri" w:cs="Calibri"/>
      <w:color w:val="000000"/>
      <w:sz w:val="24"/>
      <w:szCs w:val="24"/>
    </w:rPr>
  </w:style>
  <w:style w:type="paragraph" w:styleId="Voetnoottekst">
    <w:name w:val="footnote text"/>
    <w:basedOn w:val="Standaard"/>
    <w:link w:val="VoetnoottekstChar"/>
    <w:uiPriority w:val="99"/>
    <w:semiHidden/>
    <w:unhideWhenUsed/>
    <w:rsid w:val="00C62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62A88"/>
    <w:rPr>
      <w:sz w:val="20"/>
      <w:szCs w:val="20"/>
    </w:rPr>
  </w:style>
  <w:style w:type="character" w:styleId="Voetnootmarkering">
    <w:name w:val="footnote reference"/>
    <w:basedOn w:val="Standaardalinea-lettertype"/>
    <w:uiPriority w:val="99"/>
    <w:semiHidden/>
    <w:unhideWhenUsed/>
    <w:rsid w:val="00C62A88"/>
    <w:rPr>
      <w:vertAlign w:val="superscript"/>
    </w:rPr>
  </w:style>
  <w:style w:type="table" w:styleId="Tabelraster">
    <w:name w:val="Table Grid"/>
    <w:basedOn w:val="Standaardtabel"/>
    <w:uiPriority w:val="39"/>
    <w:rsid w:val="00C62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737EA7"/>
    <w:pPr>
      <w:spacing w:after="0" w:line="240" w:lineRule="auto"/>
    </w:pPr>
  </w:style>
  <w:style w:type="character" w:styleId="Hyperlink">
    <w:name w:val="Hyperlink"/>
    <w:basedOn w:val="Standaardalinea-lettertype"/>
    <w:uiPriority w:val="99"/>
    <w:unhideWhenUsed/>
    <w:rsid w:val="00737EA7"/>
    <w:rPr>
      <w:color w:val="0563C1" w:themeColor="hyperlink"/>
      <w:u w:val="single"/>
    </w:rPr>
  </w:style>
  <w:style w:type="character" w:styleId="Onopgelostemelding">
    <w:name w:val="Unresolved Mention"/>
    <w:basedOn w:val="Standaardalinea-lettertype"/>
    <w:uiPriority w:val="99"/>
    <w:semiHidden/>
    <w:unhideWhenUsed/>
    <w:rsid w:val="00737E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orgpadalcohol-wvl.be" TargetMode="External"/><Relationship Id="rId14" Type="http://schemas.openxmlformats.org/officeDocument/2006/relationships/customXml" Target="../customXml/item4.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2AE8E5EFCADBF44B3A046BBF81FDDF6" ma:contentTypeVersion="3" ma:contentTypeDescription="Een nieuw document maken." ma:contentTypeScope="" ma:versionID="2ec4c07fa00ed27df0537604348976ca">
  <xsd:schema xmlns:xsd="http://www.w3.org/2001/XMLSchema" xmlns:xs="http://www.w3.org/2001/XMLSchema" xmlns:p="http://schemas.microsoft.com/office/2006/metadata/properties" xmlns:ns2="127ba6aa-b74f-4ba6-b754-1607539203f1" targetNamespace="http://schemas.microsoft.com/office/2006/metadata/properties" ma:root="true" ma:fieldsID="d43c22f1b63a829cbde5b72997d67557" ns2:_="">
    <xsd:import namespace="127ba6aa-b74f-4ba6-b754-1607539203f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ba6aa-b74f-4ba6-b754-160753920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790A63-8314-446C-8F1B-68CE12C9812A}">
  <ds:schemaRefs>
    <ds:schemaRef ds:uri="http://schemas.openxmlformats.org/officeDocument/2006/bibliography"/>
  </ds:schemaRefs>
</ds:datastoreItem>
</file>

<file path=customXml/itemProps2.xml><?xml version="1.0" encoding="utf-8"?>
<ds:datastoreItem xmlns:ds="http://schemas.openxmlformats.org/officeDocument/2006/customXml" ds:itemID="{B0354921-2ABB-4D9D-B477-AA2E69A6270B}"/>
</file>

<file path=customXml/itemProps3.xml><?xml version="1.0" encoding="utf-8"?>
<ds:datastoreItem xmlns:ds="http://schemas.openxmlformats.org/officeDocument/2006/customXml" ds:itemID="{2E4B04ED-3ED1-4513-90C2-AB47DAB60D23}"/>
</file>

<file path=customXml/itemProps4.xml><?xml version="1.0" encoding="utf-8"?>
<ds:datastoreItem xmlns:ds="http://schemas.openxmlformats.org/officeDocument/2006/customXml" ds:itemID="{EEBB4FB5-87E0-4B3A-B511-BEE1E69B9CF2}"/>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3887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Himpe</dc:creator>
  <cp:keywords/>
  <dc:description/>
  <cp:lastModifiedBy>Koen Demuynck</cp:lastModifiedBy>
  <cp:revision>3</cp:revision>
  <cp:lastPrinted>2022-10-17T11:39:00Z</cp:lastPrinted>
  <dcterms:created xsi:type="dcterms:W3CDTF">2025-05-19T12:51:00Z</dcterms:created>
  <dcterms:modified xsi:type="dcterms:W3CDTF">2025-05-19T12:51:00Z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0x01010032AE8E5EFCADBF44B3A046BBF81FDDF6</vt:lpwstr>
  </property>
</Properties>
</file>